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680" w:rsidRPr="00B06680" w:rsidRDefault="00B06680" w:rsidP="00B06680"/>
    <w:p w:rsidR="00B06680" w:rsidRPr="00B06680" w:rsidRDefault="00B06680" w:rsidP="00B06680">
      <w:pPr>
        <w:rPr>
          <w:b/>
          <w:bCs/>
          <w:lang w:eastAsia="cs-CZ"/>
        </w:rPr>
      </w:pPr>
      <w:r w:rsidRPr="00B06680">
        <w:rPr>
          <w:b/>
          <w:bCs/>
          <w:lang w:eastAsia="cs-CZ"/>
        </w:rPr>
        <w:t xml:space="preserve">Parametry </w:t>
      </w:r>
      <w:proofErr w:type="spellStart"/>
      <w:r w:rsidRPr="00B06680">
        <w:rPr>
          <w:b/>
          <w:bCs/>
          <w:lang w:eastAsia="cs-CZ"/>
        </w:rPr>
        <w:t>NannyTone</w:t>
      </w:r>
      <w:proofErr w:type="spellEnd"/>
      <w:r w:rsidRPr="00B06680">
        <w:rPr>
          <w:b/>
          <w:bCs/>
          <w:lang w:eastAsia="cs-CZ"/>
        </w:rPr>
        <w:t xml:space="preserve"> VM Lite</w:t>
      </w:r>
      <w:r>
        <w:rPr>
          <w:b/>
          <w:bCs/>
          <w:lang w:eastAsia="cs-CZ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0"/>
        <w:gridCol w:w="5629"/>
      </w:tblGrid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Dosah (za</w:t>
            </w:r>
            <w:r>
              <w:rPr>
                <w:lang w:eastAsia="cs-CZ"/>
              </w:rPr>
              <w:t xml:space="preserve"> </w:t>
            </w:r>
            <w:r w:rsidRPr="00B06680">
              <w:rPr>
                <w:lang w:eastAsia="cs-CZ"/>
              </w:rPr>
              <w:t>optimálních podmínek)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50 m v budově a až 700 m na volném prostranství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Provozní teplota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 xml:space="preserve">5° ~ </w:t>
            </w:r>
            <w:proofErr w:type="gramStart"/>
            <w:r w:rsidRPr="00B06680">
              <w:rPr>
                <w:lang w:eastAsia="cs-CZ"/>
              </w:rPr>
              <w:t>50°C</w:t>
            </w:r>
            <w:proofErr w:type="gramEnd"/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Jednosměrná komunikace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ANO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Regulace hlasitosti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ANO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Upozornění na ztrátu signálu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ANO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Upozornění na vybité baterie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ANO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Rozměry rodičovské jednotky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78 × 100 × 50 mm (v × š × h)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Rozměry dětské jednotky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78 × 100 × 50 mm (v × š × h)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Frekvence dvou kanálů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863,3 MHz a 864,5 MHz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Dobíjení rodičovské jednotky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spellStart"/>
            <w:r w:rsidRPr="00B06680">
              <w:rPr>
                <w:lang w:eastAsia="cs-CZ"/>
              </w:rPr>
              <w:t>micro</w:t>
            </w:r>
            <w:proofErr w:type="spellEnd"/>
            <w:r w:rsidRPr="00B06680">
              <w:rPr>
                <w:lang w:eastAsia="cs-CZ"/>
              </w:rPr>
              <w:t xml:space="preserve"> USB kabel (adaptér není součást balení)</w:t>
            </w:r>
            <w:r w:rsidRPr="00B06680">
              <w:rPr>
                <w:lang w:eastAsia="cs-CZ"/>
              </w:rPr>
              <w:br/>
              <w:t xml:space="preserve">3× baterie </w:t>
            </w:r>
            <w:proofErr w:type="spellStart"/>
            <w:r w:rsidRPr="00B06680">
              <w:rPr>
                <w:lang w:eastAsia="cs-CZ"/>
              </w:rPr>
              <w:t>NiMH</w:t>
            </w:r>
            <w:proofErr w:type="spellEnd"/>
            <w:r w:rsidRPr="00B06680">
              <w:rPr>
                <w:lang w:eastAsia="cs-CZ"/>
              </w:rPr>
              <w:t xml:space="preserve"> AAA 1,2V (součást balení) </w:t>
            </w:r>
            <w:r w:rsidRPr="00B06680">
              <w:rPr>
                <w:lang w:eastAsia="cs-CZ"/>
              </w:rPr>
              <w:br/>
              <w:t xml:space="preserve">Powerbanka – alternativní zdroj napájení (není součástí balení) 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Napájení dětské jednotky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spellStart"/>
            <w:r w:rsidRPr="00B06680">
              <w:rPr>
                <w:lang w:eastAsia="cs-CZ"/>
              </w:rPr>
              <w:t>micro</w:t>
            </w:r>
            <w:proofErr w:type="spellEnd"/>
            <w:r w:rsidRPr="00B06680">
              <w:rPr>
                <w:lang w:eastAsia="cs-CZ"/>
              </w:rPr>
              <w:t xml:space="preserve"> USB kabel (adaptér není součást balení)</w:t>
            </w:r>
            <w:r w:rsidRPr="00B06680">
              <w:rPr>
                <w:lang w:eastAsia="cs-CZ"/>
              </w:rPr>
              <w:br/>
              <w:t xml:space="preserve">3× obyčejné baterie </w:t>
            </w:r>
            <w:proofErr w:type="spellStart"/>
            <w:r w:rsidRPr="00B06680">
              <w:rPr>
                <w:lang w:eastAsia="cs-CZ"/>
              </w:rPr>
              <w:t>Alkaline</w:t>
            </w:r>
            <w:proofErr w:type="spellEnd"/>
            <w:r w:rsidRPr="00B06680">
              <w:rPr>
                <w:lang w:eastAsia="cs-CZ"/>
              </w:rPr>
              <w:t xml:space="preserve"> AAA 1,5V (součást balení)</w:t>
            </w:r>
            <w:r w:rsidRPr="00B06680">
              <w:rPr>
                <w:lang w:eastAsia="cs-CZ"/>
              </w:rPr>
              <w:br/>
              <w:t>Powerbanka – alternativní zdroj napájení (není součástí balení)</w:t>
            </w:r>
            <w:r w:rsidRPr="00B06680">
              <w:rPr>
                <w:lang w:eastAsia="cs-CZ"/>
              </w:rPr>
              <w:br/>
              <w:t xml:space="preserve">Dětská jednotka je bez funkce nabíjení 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Výdrž rodičovská jednotka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gramStart"/>
            <w:r w:rsidRPr="00B06680">
              <w:rPr>
                <w:lang w:eastAsia="cs-CZ"/>
              </w:rPr>
              <w:t>10 – 15</w:t>
            </w:r>
            <w:proofErr w:type="gramEnd"/>
            <w:r w:rsidRPr="00B06680">
              <w:rPr>
                <w:lang w:eastAsia="cs-CZ"/>
              </w:rPr>
              <w:t xml:space="preserve"> h (3× AAA 1,2 V - nabíjecí baterie)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Výdrž dětská jednotka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gramStart"/>
            <w:r w:rsidRPr="00B06680">
              <w:rPr>
                <w:lang w:eastAsia="cs-CZ"/>
              </w:rPr>
              <w:t>8 – 12</w:t>
            </w:r>
            <w:proofErr w:type="gramEnd"/>
            <w:r w:rsidRPr="00B06680">
              <w:rPr>
                <w:lang w:eastAsia="cs-CZ"/>
              </w:rPr>
              <w:t xml:space="preserve"> h (3× AAA 1,5 V - nenabíjecí baterie)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4491" w:type="dxa"/>
            <w:gridSpan w:val="2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Funkce</w:t>
            </w:r>
          </w:p>
        </w:tc>
        <w:tc>
          <w:tcPr>
            <w:tcW w:w="4491" w:type="dxa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Upozornění na ztrátu signálu, upozornění na vybité baterie, noční světélko u dětské jednotky, klipsy na opasek či zavěšení u obou jednotek, dosah až 700 metrů, spolehlivý přenos a stabilní signál, jednosměrná komunikace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Vstupní napětí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gramStart"/>
            <w:r w:rsidRPr="00B06680">
              <w:rPr>
                <w:lang w:eastAsia="cs-CZ"/>
              </w:rPr>
              <w:t>100 - 240</w:t>
            </w:r>
            <w:proofErr w:type="gramEnd"/>
            <w:r w:rsidRPr="00B06680">
              <w:rPr>
                <w:lang w:eastAsia="cs-CZ"/>
              </w:rPr>
              <w:t xml:space="preserve"> V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Vstupní frekvence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proofErr w:type="gramStart"/>
            <w:r w:rsidRPr="00B06680">
              <w:rPr>
                <w:lang w:eastAsia="cs-CZ"/>
              </w:rPr>
              <w:t>50 - 60</w:t>
            </w:r>
            <w:proofErr w:type="gramEnd"/>
            <w:r w:rsidRPr="00B06680">
              <w:rPr>
                <w:lang w:eastAsia="cs-CZ"/>
              </w:rPr>
              <w:t xml:space="preserve"> Hz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Výstupní napětí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5 V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Výstupní proud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500 mA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Výstupní výkon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2.5 W</w:t>
            </w:r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lastRenderedPageBreak/>
              <w:t>Průměrná účinnost v</w:t>
            </w:r>
            <w:r w:rsidR="00F9279F">
              <w:rPr>
                <w:lang w:eastAsia="cs-CZ"/>
              </w:rPr>
              <w:t xml:space="preserve"> </w:t>
            </w:r>
            <w:r w:rsidRPr="00B06680">
              <w:rPr>
                <w:lang w:eastAsia="cs-CZ"/>
              </w:rPr>
              <w:t>aktivním režimu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&gt;</w:t>
            </w:r>
            <w:proofErr w:type="gramStart"/>
            <w:r w:rsidRPr="00B06680">
              <w:rPr>
                <w:lang w:eastAsia="cs-CZ"/>
              </w:rPr>
              <w:t>90%</w:t>
            </w:r>
            <w:proofErr w:type="gramEnd"/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Účinnost při malém zatížení (10 %)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&gt;</w:t>
            </w:r>
            <w:proofErr w:type="gramStart"/>
            <w:r w:rsidRPr="00B06680">
              <w:rPr>
                <w:lang w:eastAsia="cs-CZ"/>
              </w:rPr>
              <w:t>90%</w:t>
            </w:r>
            <w:proofErr w:type="gramEnd"/>
          </w:p>
        </w:tc>
      </w:tr>
      <w:tr w:rsidR="00B06680" w:rsidRPr="00B06680" w:rsidTr="00B0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680" w:rsidRPr="00B06680" w:rsidRDefault="00B06680" w:rsidP="00B06680">
            <w:pPr>
              <w:pStyle w:val="Odstavecseseznamem"/>
              <w:numPr>
                <w:ilvl w:val="0"/>
                <w:numId w:val="3"/>
              </w:numPr>
              <w:rPr>
                <w:lang w:eastAsia="cs-CZ"/>
              </w:rPr>
            </w:pPr>
            <w:r w:rsidRPr="00B06680">
              <w:rPr>
                <w:lang w:eastAsia="cs-CZ"/>
              </w:rPr>
              <w:t>Spotřeba energie ve stavu bez zátěže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680" w:rsidRPr="00B06680" w:rsidRDefault="00B06680" w:rsidP="00B06680">
            <w:pPr>
              <w:rPr>
                <w:lang w:eastAsia="cs-CZ"/>
              </w:rPr>
            </w:pPr>
            <w:r w:rsidRPr="00B06680">
              <w:rPr>
                <w:lang w:eastAsia="cs-CZ"/>
              </w:rPr>
              <w:t>&lt;0.1 W</w:t>
            </w:r>
          </w:p>
        </w:tc>
      </w:tr>
    </w:tbl>
    <w:p w:rsidR="0099126B" w:rsidRPr="00B06680" w:rsidRDefault="0099126B" w:rsidP="00B06680"/>
    <w:sectPr w:rsidR="0099126B" w:rsidRPr="00B0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3498"/>
    <w:multiLevelType w:val="hybridMultilevel"/>
    <w:tmpl w:val="0988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96912"/>
    <w:multiLevelType w:val="hybridMultilevel"/>
    <w:tmpl w:val="5366D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F8F"/>
    <w:multiLevelType w:val="multilevel"/>
    <w:tmpl w:val="9D5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953362">
    <w:abstractNumId w:val="2"/>
  </w:num>
  <w:num w:numId="2" w16cid:durableId="779878521">
    <w:abstractNumId w:val="0"/>
  </w:num>
  <w:num w:numId="3" w16cid:durableId="175184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4B"/>
    <w:rsid w:val="000A3F36"/>
    <w:rsid w:val="00117858"/>
    <w:rsid w:val="004D234B"/>
    <w:rsid w:val="005847D0"/>
    <w:rsid w:val="0099126B"/>
    <w:rsid w:val="00B06680"/>
    <w:rsid w:val="00F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C23"/>
  <w15:chartTrackingRefBased/>
  <w15:docId w15:val="{299D0DC1-F266-4FFE-AB28-69E2CFCA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680"/>
  </w:style>
  <w:style w:type="paragraph" w:styleId="Nadpis2">
    <w:name w:val="heading 2"/>
    <w:basedOn w:val="Normln"/>
    <w:link w:val="Nadpis2Char"/>
    <w:uiPriority w:val="9"/>
    <w:qFormat/>
    <w:rsid w:val="00B06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D23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06680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0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2023-04-26T06:18:00Z</dcterms:created>
  <dcterms:modified xsi:type="dcterms:W3CDTF">2023-04-26T07:51:00Z</dcterms:modified>
</cp:coreProperties>
</file>